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FF6" w:rsidRPr="00D31FF6" w:rsidRDefault="00D31FF6" w:rsidP="00D31FF6">
      <w:pPr>
        <w:spacing w:after="0" w:line="130" w:lineRule="atLeast"/>
        <w:textAlignment w:val="baseline"/>
        <w:rPr>
          <w:rFonts w:ascii="inherit" w:eastAsia="Times New Roman" w:hAnsi="inherit" w:cs="Arial"/>
          <w:b/>
          <w:bCs/>
          <w:i/>
          <w:iCs/>
          <w:color w:val="000000"/>
          <w:sz w:val="10"/>
          <w:szCs w:val="10"/>
          <w:bdr w:val="none" w:sz="0" w:space="0" w:color="auto" w:frame="1"/>
          <w:shd w:val="clear" w:color="auto" w:fill="FFFFFF"/>
          <w:lang w:eastAsia="ru-RU"/>
        </w:rPr>
      </w:pPr>
      <w:r w:rsidRPr="00D31FF6">
        <w:rPr>
          <w:rFonts w:ascii="inherit" w:eastAsia="Times New Roman" w:hAnsi="inherit" w:cs="Arial"/>
          <w:i/>
          <w:iCs/>
          <w:color w:val="000000"/>
          <w:sz w:val="10"/>
          <w:lang w:eastAsia="ru-RU"/>
        </w:rPr>
        <w:t>Критерии и уровни </w:t>
      </w:r>
      <w:proofErr w:type="spellStart"/>
      <w:r w:rsidRPr="00D31FF6">
        <w:rPr>
          <w:rFonts w:ascii="inherit" w:eastAsia="Times New Roman" w:hAnsi="inherit" w:cs="Arial"/>
          <w:i/>
          <w:iCs/>
          <w:color w:val="000000"/>
          <w:sz w:val="10"/>
          <w:lang w:eastAsia="ru-RU"/>
        </w:rPr>
        <w:t>сформированности</w:t>
      </w:r>
      <w:proofErr w:type="spellEnd"/>
      <w:r w:rsidRPr="00D31FF6">
        <w:rPr>
          <w:rFonts w:ascii="inherit" w:eastAsia="Times New Roman" w:hAnsi="inherit" w:cs="Arial"/>
          <w:i/>
          <w:iCs/>
          <w:color w:val="000000"/>
          <w:sz w:val="10"/>
          <w:lang w:eastAsia="ru-RU"/>
        </w:rPr>
        <w:t> вычислительного навыка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87"/>
        <w:gridCol w:w="2715"/>
        <w:gridCol w:w="2540"/>
        <w:gridCol w:w="2393"/>
      </w:tblGrid>
      <w:tr w:rsidR="00D31FF6" w:rsidRPr="00D31FF6" w:rsidTr="00D31FF6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уровни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низкий</w:t>
            </w:r>
          </w:p>
        </w:tc>
      </w:tr>
      <w:tr w:rsidR="00D31FF6" w:rsidRPr="00D31FF6" w:rsidTr="00D31FF6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1.Правильность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правильно находит результат арифметического действия над данными числами.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Ребенок иногда допускает ошибки в промежуточных операциях.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часто неверно находит результат арифметического действия, правильно выбирает и выгоняет операции.</w:t>
            </w:r>
          </w:p>
        </w:tc>
      </w:tr>
      <w:tr w:rsidR="00D31FF6" w:rsidRPr="00D31FF6" w:rsidTr="00D31FF6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2.осознанность.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осознает, на основе каких знаний выбраны операции. Может объяснить решение примера.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 xml:space="preserve">Ученик осознает на </w:t>
            </w:r>
            <w:proofErr w:type="gramStart"/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основе</w:t>
            </w:r>
            <w:proofErr w:type="gramEnd"/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 xml:space="preserve"> каких знаний выбраны операции, но не может самостоятельно объяснить, почему решал так, а не иначе.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Ребенок не осознает, порядок выполнения операции.</w:t>
            </w:r>
          </w:p>
        </w:tc>
      </w:tr>
      <w:tr w:rsidR="00D31FF6" w:rsidRPr="00D31FF6" w:rsidTr="00D31FF6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3. рациональность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 xml:space="preserve">Ученик, сообразуясь с конкретными условиями, выбирает для данного случая более рациональный прием. Может сконструировать несколько приемов и выбрать более </w:t>
            </w:r>
            <w:proofErr w:type="gramStart"/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рациональный</w:t>
            </w:r>
            <w:proofErr w:type="gramEnd"/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Ученик, сообразуясь с конкретными условиями, выбирает для данного случая более рациональный прием, но в нестандартных условиях применить знания не может.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Ребенок не может выбрать операции, выполнение которых быстрее производит арифметического действия.</w:t>
            </w:r>
          </w:p>
        </w:tc>
      </w:tr>
      <w:tr w:rsidR="00D31FF6" w:rsidRPr="00D31FF6" w:rsidTr="00D31FF6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4.обобщённость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может применить приём вычисления к большому числу случаев, т.е. он способен перенести прием вычисления на новые случаи. |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может применить приём вычисления к большому числу случаев только в стандартных условиях.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не может применить приём вычисления к большому числу случаев.</w:t>
            </w:r>
          </w:p>
        </w:tc>
      </w:tr>
      <w:tr w:rsidR="00D31FF6" w:rsidRPr="00D31FF6" w:rsidTr="00D31FF6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5. автоматизм.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выделяет и выполняет операции быстро и в свернутом виде.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не всегда выполняет операции быстро и в свернутом виде.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медленно выполняет систему операций, объясняя каждый шаг своих действий.</w:t>
            </w:r>
          </w:p>
        </w:tc>
      </w:tr>
      <w:tr w:rsidR="00D31FF6" w:rsidRPr="00D31FF6" w:rsidTr="00D31FF6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6.Прочность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сохраняет сформированные вычислительные навыки на длительное время.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сохраняет сформированные вычислительные навыки на короткий срок.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2" w:space="0" w:color="CCCCCC"/>
              <w:right w:val="outset" w:sz="2" w:space="0" w:color="auto"/>
            </w:tcBorders>
            <w:tcMar>
              <w:top w:w="29" w:type="dxa"/>
              <w:left w:w="40" w:type="dxa"/>
              <w:bottom w:w="29" w:type="dxa"/>
              <w:right w:w="40" w:type="dxa"/>
            </w:tcMar>
            <w:vAlign w:val="bottom"/>
            <w:hideMark/>
          </w:tcPr>
          <w:p w:rsidR="00D31FF6" w:rsidRPr="00D31FF6" w:rsidRDefault="00D31FF6" w:rsidP="00D31FF6">
            <w:pPr>
              <w:spacing w:after="173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</w:pPr>
            <w:r w:rsidRPr="00D31FF6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lang w:eastAsia="ru-RU"/>
              </w:rPr>
              <w:t>Ученик не сохраняет сформированные вычислительные навыки.</w:t>
            </w:r>
          </w:p>
        </w:tc>
      </w:tr>
    </w:tbl>
    <w:p w:rsidR="00A7182E" w:rsidRDefault="00A7182E"/>
    <w:sectPr w:rsidR="00A7182E" w:rsidSect="00A71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proofState w:spelling="clean" w:grammar="clean"/>
  <w:defaultTabStop w:val="708"/>
  <w:characterSpacingControl w:val="doNotCompress"/>
  <w:compat/>
  <w:rsids>
    <w:rsidRoot w:val="00D31FF6"/>
    <w:rsid w:val="00A7182E"/>
    <w:rsid w:val="00D31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31FF6"/>
    <w:rPr>
      <w:i/>
      <w:iCs/>
    </w:rPr>
  </w:style>
  <w:style w:type="paragraph" w:styleId="a4">
    <w:name w:val="Normal (Web)"/>
    <w:basedOn w:val="a"/>
    <w:uiPriority w:val="99"/>
    <w:unhideWhenUsed/>
    <w:rsid w:val="00D3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1F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2015-01-25T13:26:00Z</dcterms:created>
  <dcterms:modified xsi:type="dcterms:W3CDTF">2015-01-25T13:26:00Z</dcterms:modified>
</cp:coreProperties>
</file>